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82" w:rsidRDefault="003915D7" w:rsidP="006720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r w:rsidR="003B0382" w:rsidRPr="007F0E52">
        <w:rPr>
          <w:rFonts w:ascii="Times New Roman" w:eastAsia="Times New Roman" w:hAnsi="Times New Roman" w:cs="Times New Roman"/>
          <w:b/>
          <w:sz w:val="24"/>
          <w:szCs w:val="24"/>
        </w:rPr>
        <w:t xml:space="preserve"> to access our Text book </w:t>
      </w:r>
      <w:r w:rsidR="00BF7578">
        <w:rPr>
          <w:rFonts w:ascii="Times New Roman" w:eastAsia="Times New Roman" w:hAnsi="Times New Roman" w:cs="Times New Roman"/>
          <w:b/>
          <w:sz w:val="24"/>
          <w:szCs w:val="24"/>
        </w:rPr>
        <w:t>electronically [A hard Book copy is much easier to use]</w:t>
      </w:r>
    </w:p>
    <w:p w:rsidR="00C261CA" w:rsidRPr="00A27766" w:rsidRDefault="00C261CA" w:rsidP="00C261CA">
      <w:pPr>
        <w:pStyle w:val="Body1"/>
        <w:widowControl w:val="0"/>
        <w:tabs>
          <w:tab w:val="left" w:pos="220"/>
          <w:tab w:val="left" w:pos="720"/>
        </w:tabs>
        <w:suppressAutoHyphens w:val="0"/>
        <w:spacing w:after="0"/>
        <w:rPr>
          <w:rFonts w:ascii="Calibri" w:hAnsi="Calibri" w:cs="Calibri"/>
          <w:color w:val="000000"/>
          <w:sz w:val="22"/>
          <w:szCs w:val="22"/>
        </w:rPr>
      </w:pPr>
      <w:r w:rsidRPr="00A27766">
        <w:rPr>
          <w:rFonts w:ascii="Calibri" w:hAnsi="Calibri" w:cs="Calibri"/>
          <w:color w:val="000000"/>
          <w:sz w:val="22"/>
          <w:szCs w:val="22"/>
        </w:rPr>
        <w:t xml:space="preserve">Text:  </w:t>
      </w:r>
      <w:r w:rsidRPr="00A27766">
        <w:rPr>
          <w:rFonts w:ascii="Calibri" w:hAnsi="Calibri" w:cs="Calibri"/>
          <w:color w:val="000000"/>
          <w:sz w:val="22"/>
          <w:szCs w:val="22"/>
          <w:u w:val="single"/>
        </w:rPr>
        <w:t>Elementary Alg</w:t>
      </w:r>
      <w:r w:rsidRPr="00A27766">
        <w:rPr>
          <w:rFonts w:ascii="Calibri" w:hAnsi="Calibri" w:cs="Calibri"/>
          <w:noProof/>
          <w:sz w:val="22"/>
          <w:szCs w:val="22"/>
          <w:lang w:val="en-US" w:eastAsia="en-US"/>
        </w:rPr>
        <w:pict>
          <v:rect id="_x0000_s1028" style="position:absolute;margin-left:18pt;margin-top:68.6pt;width:279pt;height:45pt;z-index:251660288;mso-wrap-distance-left:30pt;mso-wrap-distance-top:30pt;mso-wrap-distance-right:30pt;mso-wrap-distance-bottom:30pt;mso-position-horizontal-relative:page;mso-position-vertical-relative:page" coordsize="21600,21600" fillcolor="#de2d26" stroked="f" strokeweight="1pt">
            <v:fill o:detectmouseclick="t"/>
            <v:path arrowok="t" o:connectlocs="10800,10800"/>
            <v:textbox style="mso-next-textbox:#_x0000_s1028" inset="4pt,4pt,4pt,4pt">
              <w:txbxContent>
                <w:p w:rsidR="00C261CA" w:rsidRDefault="00C261CA" w:rsidP="00C261CA">
                  <w:pPr>
                    <w:pStyle w:val="Heading2White"/>
                  </w:pPr>
                  <w:r>
                    <w:t>Developmental Math II MAT0028</w:t>
                  </w:r>
                </w:p>
                <w:p w:rsidR="00C261CA" w:rsidRDefault="00C261CA" w:rsidP="00C261CA">
                  <w:pPr>
                    <w:pStyle w:val="Heading2White"/>
                  </w:pPr>
                  <w:r>
                    <w:t xml:space="preserve">                   Fall 2012</w:t>
                  </w:r>
                </w:p>
                <w:p w:rsidR="00C261CA" w:rsidRPr="00095D3B" w:rsidRDefault="00C261CA" w:rsidP="00C261CA">
                  <w:pPr>
                    <w:pStyle w:val="Heading2White"/>
                    <w:rPr>
                      <w:rFonts w:ascii="Times New Roman" w:eastAsia="Times New Roman" w:hAnsi="Times New Roman"/>
                      <w:color w:val="auto"/>
                      <w:sz w:val="20"/>
                      <w:lang w:eastAsia="en-US"/>
                    </w:rPr>
                  </w:pPr>
                </w:p>
              </w:txbxContent>
            </v:textbox>
            <w10:wrap type="topAndBottom" anchorx="page" anchory="page"/>
          </v:rect>
        </w:pict>
      </w:r>
      <w:r w:rsidRPr="00A27766">
        <w:rPr>
          <w:rFonts w:ascii="Calibri" w:hAnsi="Calibri" w:cs="Calibri"/>
          <w:color w:val="000000"/>
          <w:sz w:val="22"/>
          <w:szCs w:val="22"/>
          <w:u w:val="single"/>
        </w:rPr>
        <w:t>ebra</w:t>
      </w:r>
      <w:r w:rsidRPr="00A27766">
        <w:rPr>
          <w:rFonts w:ascii="Calibri" w:hAnsi="Calibri" w:cs="Calibri"/>
          <w:color w:val="000000"/>
          <w:sz w:val="22"/>
          <w:szCs w:val="22"/>
        </w:rPr>
        <w:t>, Carson/Gillespie/Jordan, 3</w:t>
      </w:r>
      <w:r w:rsidRPr="00A27766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Pr="00A27766">
        <w:rPr>
          <w:rFonts w:ascii="Calibri" w:hAnsi="Calibri" w:cs="Calibri"/>
          <w:color w:val="000000"/>
          <w:sz w:val="22"/>
          <w:szCs w:val="22"/>
        </w:rPr>
        <w:t xml:space="preserve"> edition (NOT REQUIRED)</w:t>
      </w:r>
    </w:p>
    <w:p w:rsidR="00C261CA" w:rsidRPr="00A27766" w:rsidRDefault="00C261CA" w:rsidP="00C261CA">
      <w:pPr>
        <w:pStyle w:val="Body1"/>
        <w:widowControl w:val="0"/>
        <w:tabs>
          <w:tab w:val="left" w:pos="220"/>
          <w:tab w:val="left" w:pos="720"/>
        </w:tabs>
        <w:suppressAutoHyphens w:val="0"/>
        <w:spacing w:after="0"/>
        <w:rPr>
          <w:rFonts w:ascii="Calibri" w:hAnsi="Calibri" w:cs="Calibri"/>
          <w:color w:val="000000"/>
          <w:sz w:val="22"/>
          <w:szCs w:val="22"/>
        </w:rPr>
      </w:pPr>
      <w:r w:rsidRPr="00A27766">
        <w:rPr>
          <w:rFonts w:ascii="Calibri" w:hAnsi="Calibri" w:cs="Calibri"/>
          <w:color w:val="000000"/>
          <w:sz w:val="22"/>
          <w:szCs w:val="22"/>
        </w:rPr>
        <w:t xml:space="preserve"> E-book avai</w:t>
      </w:r>
      <w:r w:rsidRPr="00A27766">
        <w:rPr>
          <w:rFonts w:ascii="Calibri" w:hAnsi="Calibri" w:cs="Calibri"/>
          <w:color w:val="000000"/>
          <w:sz w:val="22"/>
          <w:szCs w:val="22"/>
        </w:rPr>
        <w:t>l</w:t>
      </w:r>
      <w:r w:rsidRPr="00A27766">
        <w:rPr>
          <w:rFonts w:ascii="Calibri" w:hAnsi="Calibri" w:cs="Calibri"/>
          <w:color w:val="000000"/>
          <w:sz w:val="22"/>
          <w:szCs w:val="22"/>
        </w:rPr>
        <w:t xml:space="preserve">able through MyMathLab site </w:t>
      </w:r>
    </w:p>
    <w:p w:rsidR="004276B5" w:rsidRPr="007F0E52" w:rsidRDefault="004276B5" w:rsidP="006720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0A8" w:rsidRPr="006720A8" w:rsidRDefault="003B0382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3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  </w:t>
      </w:r>
      <w:r w:rsidR="006720A8" w:rsidRPr="00B560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to a</w:t>
      </w:r>
      <w:r w:rsidRPr="00B560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ccess the eBook for Dev</w:t>
      </w:r>
      <w:r w:rsidR="00BF75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B560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Math II via Blackboard:</w:t>
      </w:r>
    </w:p>
    <w:p w:rsidR="006720A8" w:rsidRPr="006720A8" w:rsidRDefault="006720A8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1.  From the Valencia home page, click Quick Links and select </w:t>
      </w:r>
      <w:proofErr w:type="gramStart"/>
      <w:r w:rsidRPr="006720A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 courses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>.  Or if you are already in atlas, click My Courses, click our class &amp; click ON LINE COURSE LOGIN</w:t>
      </w:r>
    </w:p>
    <w:p w:rsidR="006720A8" w:rsidRPr="006720A8" w:rsidRDefault="006720A8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0A8">
        <w:rPr>
          <w:rFonts w:ascii="Times New Roman" w:eastAsia="Times New Roman" w:hAnsi="Times New Roman" w:cs="Times New Roman"/>
          <w:sz w:val="24"/>
          <w:szCs w:val="24"/>
        </w:rPr>
        <w:t>2.  Log into Blackboard with your atlas Username &amp; Password</w:t>
      </w:r>
    </w:p>
    <w:p w:rsidR="002913D7" w:rsidRDefault="006720A8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3.  Click the link to </w:t>
      </w:r>
      <w:r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Log </w:t>
      </w:r>
      <w:proofErr w:type="gramStart"/>
      <w:r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>Into</w:t>
      </w:r>
      <w:proofErr w:type="gramEnd"/>
      <w:r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MyMathLab</w:t>
      </w: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5D7" w:rsidRDefault="003915D7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Click on our CRN class</w:t>
      </w:r>
    </w:p>
    <w:p w:rsidR="006720A8" w:rsidRPr="006720A8" w:rsidRDefault="003915D7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.  Click on the left button labeled 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eBook 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==&gt; Ch 1 ==&gt; 1.1 ==&gt; </w:t>
      </w:r>
      <w:r w:rsidR="006720A8" w:rsidRPr="003915D7">
        <w:rPr>
          <w:rFonts w:ascii="Times New Roman" w:eastAsia="Times New Roman" w:hAnsi="Times New Roman" w:cs="Times New Roman"/>
          <w:sz w:val="24"/>
          <w:szCs w:val="24"/>
          <w:u w:val="single"/>
        </w:rPr>
        <w:t>Multimedia Textbook Section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 1.1 [etc. for all sections assigned</w:t>
      </w:r>
      <w:r w:rsidR="00BF7578" w:rsidRPr="006720A8">
        <w:rPr>
          <w:rFonts w:ascii="Times New Roman" w:eastAsia="Times New Roman" w:hAnsi="Times New Roman" w:cs="Times New Roman"/>
          <w:sz w:val="24"/>
          <w:szCs w:val="24"/>
        </w:rPr>
        <w:t>]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>. Use similar access to all chapters.</w:t>
      </w:r>
    </w:p>
    <w:p w:rsidR="006720A8" w:rsidRDefault="003915D7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.  Page through the Chapter content reading it, if necessary, and find the homework </w:t>
      </w:r>
      <w:r w:rsidR="00C261CA">
        <w:rPr>
          <w:rFonts w:ascii="Times New Roman" w:eastAsia="Times New Roman" w:hAnsi="Times New Roman" w:cs="Times New Roman"/>
          <w:sz w:val="24"/>
          <w:szCs w:val="24"/>
        </w:rPr>
        <w:t xml:space="preserve">problems 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>at the end of th</w:t>
      </w:r>
      <w:r w:rsidR="00C261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 section</w:t>
      </w:r>
    </w:p>
    <w:p w:rsidR="003915D7" w:rsidRDefault="00C261CA" w:rsidP="00391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915D7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15D7" w:rsidRPr="006720A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915D7">
        <w:rPr>
          <w:rFonts w:ascii="Times New Roman" w:eastAsia="Times New Roman" w:hAnsi="Times New Roman" w:cs="Times New Roman"/>
          <w:sz w:val="24"/>
          <w:szCs w:val="24"/>
        </w:rPr>
        <w:t xml:space="preserve">Go directly 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15D7">
        <w:rPr>
          <w:rFonts w:ascii="Times New Roman" w:eastAsia="Times New Roman" w:hAnsi="Times New Roman" w:cs="Times New Roman"/>
          <w:sz w:val="24"/>
          <w:szCs w:val="24"/>
        </w:rPr>
        <w:t xml:space="preserve"> homework via the </w:t>
      </w:r>
      <w:r w:rsidR="003915D7" w:rsidRPr="00391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Multimedia Textbook </w:t>
      </w:r>
      <w:r w:rsidR="003915D7">
        <w:rPr>
          <w:rFonts w:ascii="Times New Roman" w:eastAsia="Times New Roman" w:hAnsi="Times New Roman" w:cs="Times New Roman"/>
          <w:sz w:val="24"/>
          <w:szCs w:val="24"/>
          <w:u w:val="single"/>
        </w:rPr>
        <w:t>Exercise Set</w:t>
      </w:r>
      <w:r w:rsidR="003915D7" w:rsidRPr="0067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5D7" w:rsidRDefault="003915D7" w:rsidP="00391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Check out the few Quiz Me questions for each section with the </w:t>
      </w:r>
      <w:r w:rsidRPr="003915D7">
        <w:rPr>
          <w:rFonts w:ascii="Times New Roman" w:eastAsia="Times New Roman" w:hAnsi="Times New Roman" w:cs="Times New Roman"/>
          <w:sz w:val="24"/>
          <w:szCs w:val="24"/>
          <w:u w:val="single"/>
        </w:rPr>
        <w:t>Tracked Tutorial Exercise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link.</w:t>
      </w: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D7" w:rsidRDefault="002913D7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13D7" w:rsidSect="00E82B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01" w:rsidRDefault="00857D01" w:rsidP="00E82B18">
      <w:pPr>
        <w:spacing w:after="0" w:line="240" w:lineRule="auto"/>
      </w:pPr>
      <w:r>
        <w:separator/>
      </w:r>
    </w:p>
  </w:endnote>
  <w:endnote w:type="continuationSeparator" w:id="0">
    <w:p w:rsidR="00857D01" w:rsidRDefault="00857D01" w:rsidP="00E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01" w:rsidRDefault="00857D01" w:rsidP="00E82B18">
      <w:pPr>
        <w:spacing w:after="0" w:line="240" w:lineRule="auto"/>
      </w:pPr>
      <w:r>
        <w:separator/>
      </w:r>
    </w:p>
  </w:footnote>
  <w:footnote w:type="continuationSeparator" w:id="0">
    <w:p w:rsidR="00857D01" w:rsidRDefault="00857D01" w:rsidP="00E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8" w:rsidRPr="00E82B18" w:rsidRDefault="002913D7" w:rsidP="002913D7">
    <w:pPr>
      <w:pStyle w:val="Header"/>
      <w:jc w:val="center"/>
      <w:rPr>
        <w:b/>
      </w:rPr>
    </w:pPr>
    <w:r>
      <w:rPr>
        <w:b/>
      </w:rPr>
      <w:t xml:space="preserve">How to </w:t>
    </w:r>
    <w:r w:rsidR="00E82B18" w:rsidRPr="00E82B18">
      <w:rPr>
        <w:b/>
      </w:rPr>
      <w:t xml:space="preserve">access information </w:t>
    </w:r>
    <w:r>
      <w:rPr>
        <w:b/>
      </w:rPr>
      <w:t>in the eBook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A8"/>
    <w:rsid w:val="00044683"/>
    <w:rsid w:val="00087F7C"/>
    <w:rsid w:val="001C1ED3"/>
    <w:rsid w:val="002913D7"/>
    <w:rsid w:val="00374DDA"/>
    <w:rsid w:val="003915D7"/>
    <w:rsid w:val="003B0382"/>
    <w:rsid w:val="004276B5"/>
    <w:rsid w:val="0066481C"/>
    <w:rsid w:val="006720A8"/>
    <w:rsid w:val="006A3CD9"/>
    <w:rsid w:val="007F0E52"/>
    <w:rsid w:val="00802EE1"/>
    <w:rsid w:val="00857D01"/>
    <w:rsid w:val="00AE04A5"/>
    <w:rsid w:val="00B434B5"/>
    <w:rsid w:val="00B560AB"/>
    <w:rsid w:val="00BF7578"/>
    <w:rsid w:val="00C261CA"/>
    <w:rsid w:val="00C32AD3"/>
    <w:rsid w:val="00C842EF"/>
    <w:rsid w:val="00CD4B09"/>
    <w:rsid w:val="00D13E5E"/>
    <w:rsid w:val="00D4279A"/>
    <w:rsid w:val="00DC1E8A"/>
    <w:rsid w:val="00E82B18"/>
    <w:rsid w:val="00E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8"/>
  </w:style>
  <w:style w:type="paragraph" w:styleId="Footer">
    <w:name w:val="footer"/>
    <w:basedOn w:val="Normal"/>
    <w:link w:val="Foot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8"/>
  </w:style>
  <w:style w:type="paragraph" w:styleId="BalloonText">
    <w:name w:val="Balloon Text"/>
    <w:basedOn w:val="Normal"/>
    <w:link w:val="BalloonText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8"/>
    <w:rPr>
      <w:rFonts w:ascii="Tahoma" w:hAnsi="Tahoma" w:cs="Tahoma"/>
      <w:sz w:val="16"/>
      <w:szCs w:val="16"/>
    </w:rPr>
  </w:style>
  <w:style w:type="paragraph" w:customStyle="1" w:styleId="Body1">
    <w:name w:val="Body 1"/>
    <w:rsid w:val="00C261CA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</w:rPr>
  </w:style>
  <w:style w:type="paragraph" w:customStyle="1" w:styleId="Heading2White">
    <w:name w:val="Heading 2 White"/>
    <w:rsid w:val="00C261CA"/>
    <w:pPr>
      <w:keepNext/>
      <w:tabs>
        <w:tab w:val="left" w:pos="1368"/>
      </w:tabs>
      <w:spacing w:after="0" w:line="240" w:lineRule="auto"/>
    </w:pPr>
    <w:rPr>
      <w:rFonts w:ascii="Didot" w:eastAsia="ヒラギノ角ゴ Pro W3" w:hAnsi="Didot" w:cs="Times New Roman"/>
      <w:color w:val="FEFFFE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8"/>
  </w:style>
  <w:style w:type="paragraph" w:styleId="Footer">
    <w:name w:val="footer"/>
    <w:basedOn w:val="Normal"/>
    <w:link w:val="Foot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8"/>
  </w:style>
  <w:style w:type="paragraph" w:styleId="BalloonText">
    <w:name w:val="Balloon Text"/>
    <w:basedOn w:val="Normal"/>
    <w:link w:val="BalloonText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1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A308-F441-4729-965A-B2DDEE1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 Ziegler</cp:lastModifiedBy>
  <cp:revision>2</cp:revision>
  <cp:lastPrinted>2012-08-26T00:51:00Z</cp:lastPrinted>
  <dcterms:created xsi:type="dcterms:W3CDTF">2012-08-26T00:54:00Z</dcterms:created>
  <dcterms:modified xsi:type="dcterms:W3CDTF">2012-08-26T00:54:00Z</dcterms:modified>
</cp:coreProperties>
</file>